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6D" w:rsidRPr="00941E38" w:rsidRDefault="00A1506D" w:rsidP="00A150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-695325</wp:posOffset>
            </wp:positionV>
            <wp:extent cx="3200400" cy="666750"/>
            <wp:effectExtent l="19050" t="0" r="0" b="0"/>
            <wp:wrapNone/>
            <wp:docPr id="6" name="Picture 40" descr="Logo SSA for letter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SA for letterp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-609600</wp:posOffset>
            </wp:positionV>
            <wp:extent cx="676275" cy="647700"/>
            <wp:effectExtent l="19050" t="0" r="9525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212D">
        <w:rPr>
          <w:rFonts w:ascii="ITC Officina Sans Book" w:hAnsi="ITC Officina Sans Book"/>
          <w:b/>
          <w:i/>
          <w:sz w:val="28"/>
          <w:szCs w:val="28"/>
        </w:rPr>
        <w:t>DISTRICT PROJECTCOORDINATOR,                                         SSA/RMSA, JHAJJAR</w:t>
      </w:r>
    </w:p>
    <w:p w:rsidR="00A1506D" w:rsidRPr="00A963A1" w:rsidRDefault="00A1506D" w:rsidP="00A1506D">
      <w:pPr>
        <w:spacing w:after="0" w:line="240" w:lineRule="auto"/>
        <w:jc w:val="center"/>
        <w:rPr>
          <w:b/>
          <w:sz w:val="28"/>
          <w:szCs w:val="28"/>
        </w:rPr>
      </w:pPr>
      <w:r w:rsidRPr="0029212D">
        <w:rPr>
          <w:rFonts w:ascii="ITC Officina Sans Book" w:hAnsi="ITC Officina Sans Book"/>
          <w:i/>
        </w:rPr>
        <w:t>(GGSSS Jhajj</w:t>
      </w:r>
      <w:r>
        <w:rPr>
          <w:rFonts w:ascii="ITC Officina Sans Book" w:hAnsi="ITC Officina Sans Book"/>
          <w:i/>
        </w:rPr>
        <w:t>ar Campus, Jhajjar, Ph. 01251-25</w:t>
      </w:r>
      <w:r w:rsidRPr="0029212D">
        <w:rPr>
          <w:rFonts w:ascii="ITC Officina Sans Book" w:hAnsi="ITC Officina Sans Book"/>
          <w:i/>
        </w:rPr>
        <w:t>7995)</w:t>
      </w:r>
    </w:p>
    <w:p w:rsidR="00A1506D" w:rsidRDefault="00A1506D" w:rsidP="00A150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szCs w:val="20"/>
        </w:rPr>
        <w:t>……………………………………………………………………………………………………….</w:t>
      </w:r>
    </w:p>
    <w:p w:rsidR="00A1506D" w:rsidRPr="00E94814" w:rsidRDefault="00A1506D" w:rsidP="00A1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Memo No.SSA/RMSA/2017/</w:t>
      </w:r>
      <w:r w:rsidR="00101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686</w:t>
      </w:r>
      <w:r w:rsidRPr="00E9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9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9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9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9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Dated: </w:t>
      </w:r>
      <w:r w:rsidR="009B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-09-2017</w:t>
      </w:r>
    </w:p>
    <w:p w:rsidR="00A86427" w:rsidRDefault="00A86427" w:rsidP="00A1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A1506D" w:rsidRDefault="00A86427" w:rsidP="00A1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Sub: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4F0A26">
        <w:rPr>
          <w:rFonts w:ascii="Times New Roman" w:eastAsia="Times New Roman" w:hAnsi="Times New Roman" w:cs="Times New Roman"/>
          <w:b/>
          <w:bCs/>
          <w:color w:val="000000"/>
        </w:rPr>
        <w:t xml:space="preserve">Schedule of S.M.C. Training </w:t>
      </w:r>
      <w:r w:rsidR="00A1506D">
        <w:rPr>
          <w:rFonts w:ascii="Times New Roman" w:eastAsia="Times New Roman" w:hAnsi="Times New Roman" w:cs="Times New Roman"/>
          <w:b/>
          <w:bCs/>
          <w:color w:val="000000"/>
        </w:rPr>
        <w:t>2017-18 (Ist phase)</w:t>
      </w:r>
      <w:r w:rsidR="00A1506D" w:rsidRPr="004F0A2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1506D" w:rsidRPr="004F0A26" w:rsidRDefault="00A1506D" w:rsidP="00A150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506D" w:rsidRDefault="00A86427" w:rsidP="00A1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T</w:t>
      </w:r>
      <w:r w:rsidR="00A1506D" w:rsidRPr="004F0A26">
        <w:rPr>
          <w:rFonts w:ascii="Times New Roman" w:eastAsia="Times New Roman" w:hAnsi="Times New Roman" w:cs="Times New Roman"/>
          <w:color w:val="000000"/>
        </w:rPr>
        <w:t>he training of SMC members will be organized at cluster level as per schedule given below.</w:t>
      </w:r>
    </w:p>
    <w:p w:rsidR="00A86427" w:rsidRPr="004F0A26" w:rsidRDefault="00A86427" w:rsidP="00A150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506D" w:rsidRPr="004F0A26" w:rsidRDefault="00A1506D" w:rsidP="00A150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timing of the training is </w:t>
      </w:r>
      <w:r w:rsidR="00360D7C">
        <w:rPr>
          <w:rFonts w:ascii="Times New Roman" w:eastAsia="Times New Roman" w:hAnsi="Times New Roman" w:cs="Times New Roman"/>
          <w:color w:val="000000"/>
        </w:rPr>
        <w:t>10:00 A.M to 1:30 P.M.</w:t>
      </w:r>
      <w:r w:rsidRPr="004F0A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1506D" w:rsidRPr="004F0A26" w:rsidRDefault="00A1506D" w:rsidP="00A150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Six members per SMC will take participate in the training. The presence of Pradhan &amp; 50% female members will be compulsory.</w:t>
      </w:r>
    </w:p>
    <w:p w:rsidR="00A1506D" w:rsidRPr="00572334" w:rsidRDefault="00A1506D" w:rsidP="00A150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The head of the school will remain present with SMC resolution register.</w:t>
      </w:r>
    </w:p>
    <w:p w:rsidR="00A1506D" w:rsidRPr="004F0A26" w:rsidRDefault="00A1506D" w:rsidP="00A1506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</w:rPr>
      </w:pPr>
    </w:p>
    <w:tbl>
      <w:tblPr>
        <w:tblW w:w="11070" w:type="dxa"/>
        <w:tblInd w:w="-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170"/>
        <w:gridCol w:w="1080"/>
        <w:gridCol w:w="1170"/>
        <w:gridCol w:w="3780"/>
        <w:gridCol w:w="2070"/>
      </w:tblGrid>
      <w:tr w:rsidR="00686B7F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 No.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Cluster Name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 of training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Venue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MTs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Will be monitored</w:t>
            </w:r>
          </w:p>
        </w:tc>
      </w:tr>
      <w:tr w:rsidR="00686B7F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Jhajjar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JHAJJAR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22-09-17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JHAJJAR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686B7F" w:rsidRPr="00A86427" w:rsidTr="00A86427">
        <w:trPr>
          <w:trHeight w:val="9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686B7F" w:rsidRPr="00A86427" w:rsidRDefault="00686B7F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JHAJJAR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22-09-17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JHAJJAR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686B7F" w:rsidRPr="00A86427" w:rsidRDefault="00B923FD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686B7F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686B7F" w:rsidRPr="00A86427" w:rsidRDefault="00686B7F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DUJANA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DD521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686B7F"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DUJANA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686B7F" w:rsidRPr="00A86427" w:rsidRDefault="00B923FD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686B7F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686B7F" w:rsidRPr="00A86427" w:rsidRDefault="00686B7F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HASSANPUR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F066F5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686B7F"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HASSANPUR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686B7F" w:rsidRPr="00A86427" w:rsidRDefault="00B923FD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686B7F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686B7F" w:rsidRPr="00A86427" w:rsidRDefault="00686B7F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PATUDHA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25-09-17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PATUDHA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B7F" w:rsidRPr="00A86427" w:rsidRDefault="00686B7F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686B7F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74E72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74E72" w:rsidRPr="00A86427" w:rsidRDefault="00874E72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PELPA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25-09-17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PELPA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874E72" w:rsidRPr="00A86427" w:rsidTr="00A86427">
        <w:trPr>
          <w:trHeight w:val="3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74E72" w:rsidRPr="00A86427" w:rsidRDefault="00874E72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SILANI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26-09-17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SILANI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74E72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74E72" w:rsidRPr="00A86427" w:rsidRDefault="00874E72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JAHANGIRPUR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26-09-17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JAHANGIRPUR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874E72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74E72" w:rsidRPr="00A86427" w:rsidRDefault="00874E72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MACHRAULI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27-09-17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MACHRAULI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74E72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74E72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74E72" w:rsidRPr="00A86427" w:rsidRDefault="00874E72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KHERI ASRA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27-09-17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KHERI ASRA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72" w:rsidRPr="00A86427" w:rsidRDefault="00874E72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74E72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4D0F8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DADRI TOYE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28-09-17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DADRI TOYE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4D0F80" w:rsidRPr="00A86427" w:rsidTr="00A86427">
        <w:trPr>
          <w:trHeight w:val="4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Matanhail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GWALISO</w:t>
            </w: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</w:t>
            </w:r>
          </w:p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GWALISON</w:t>
            </w:r>
          </w:p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Snehlata, Ajay Kumar (JE, O/o BRC B/garh), </w:t>
            </w:r>
            <w:r w:rsidRPr="00A86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BEEO Matanhail</w:t>
            </w:r>
          </w:p>
        </w:tc>
      </w:tr>
      <w:tr w:rsidR="004D0F80" w:rsidRPr="00A86427" w:rsidTr="00A86427">
        <w:trPr>
          <w:trHeight w:val="31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BAHU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29-09-17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BAHU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4D0F8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KHANPUR KHURD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29-09-17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KHANPUR KHURD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4D0F80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BEEO Matanhail</w:t>
            </w:r>
          </w:p>
        </w:tc>
      </w:tr>
      <w:tr w:rsidR="004D0F8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BIROAR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BIROAR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4D0F80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BEEO Matanhail</w:t>
            </w:r>
          </w:p>
        </w:tc>
      </w:tr>
      <w:tr w:rsidR="004D0F8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4D0F80" w:rsidRPr="00A86427" w:rsidRDefault="004D0F8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JHARLI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JHARLI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80" w:rsidRPr="00A86427" w:rsidRDefault="004D0F8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4D0F80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BEEO Matanhail</w:t>
            </w:r>
          </w:p>
        </w:tc>
      </w:tr>
      <w:tr w:rsidR="005F7BE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5F7BE3" w:rsidRPr="00A86427" w:rsidRDefault="005F7BE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KHETAWAS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KHETAWAS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5F7BE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5F7BE3" w:rsidRPr="00A86427" w:rsidRDefault="005F7BE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LADAIN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LADAIN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5F7BE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5F7BE3" w:rsidRPr="00A86427" w:rsidRDefault="005F7BE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MATANHAIL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MATANHAIL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5F7BE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A.PHARIPUR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A.PHARIPUR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5F7BE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5F7BE3" w:rsidRPr="00A86427" w:rsidRDefault="005F7BE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BERI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09-10-17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BERI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5F7BE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5F7BE3" w:rsidRPr="00A86427" w:rsidRDefault="005F7BE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BERI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09-10-17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BERI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BE3" w:rsidRPr="00A86427" w:rsidRDefault="005F7BE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5F7BE3" w:rsidRPr="00A86427" w:rsidRDefault="005F7BE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DD2031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DD2031" w:rsidRPr="00A86427" w:rsidRDefault="00DD2031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DD2031" w:rsidRPr="00A86427" w:rsidRDefault="00DD2031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DD2031" w:rsidRPr="00A86427" w:rsidRDefault="00DD2031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DIGHAL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031" w:rsidRPr="00A86427" w:rsidRDefault="00DD2031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10-10-17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031" w:rsidRPr="00A86427" w:rsidRDefault="00DD2031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DIGHAL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031" w:rsidRPr="00A86427" w:rsidRDefault="00DD2031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DD2031" w:rsidRPr="00A86427" w:rsidRDefault="00DD2031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DUBALDHAN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10-10-17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DUBALDHAN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MADANA KALAN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11-10-17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MADANA KALAN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JAHAJGARH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11-10-17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JAHAJGARH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Bahadurgarh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B/GARH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12-10-17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B/GARH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B/GARH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12-10-17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B/GARH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ASAUDHA TODRAN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ASAUDHA TODRAN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E22E0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E22E03" w:rsidRPr="00A86427" w:rsidRDefault="00E22E0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BADLI-2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BADLI-2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E22E0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E22E03" w:rsidRPr="00A86427" w:rsidRDefault="00E22E0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BADSA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BADSA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817F40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CHHARA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CHHARA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817F40" w:rsidRPr="00A86427" w:rsidTr="00A86427">
        <w:trPr>
          <w:trHeight w:val="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7F40" w:rsidRPr="00A86427" w:rsidRDefault="00817F40" w:rsidP="00131494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DABODA KHURD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17-10-17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7F40" w:rsidRPr="00A86427" w:rsidRDefault="00817F40" w:rsidP="00131494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DABODA KHURD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40" w:rsidRPr="00A86427" w:rsidRDefault="00817F40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817F40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E22E03" w:rsidRPr="00A86427" w:rsidTr="00A86427">
        <w:trPr>
          <w:trHeight w:val="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E22E03" w:rsidRPr="00A86427" w:rsidRDefault="00E22E03" w:rsidP="00131494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E22E03" w:rsidRPr="00A86427" w:rsidRDefault="00E22E0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E22E03" w:rsidRPr="00A86427" w:rsidRDefault="00E22E03" w:rsidP="00131494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MATAN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17-10-17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MATAN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03" w:rsidRPr="00A86427" w:rsidRDefault="00E22E0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E22E03" w:rsidRPr="00A86427" w:rsidRDefault="00E22E0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1C30B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1C30B3" w:rsidRPr="00A86427" w:rsidRDefault="001C30B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DULHERA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18-10-17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DULHERA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 Dr. Satyawart</w:t>
            </w:r>
          </w:p>
        </w:tc>
      </w:tr>
      <w:tr w:rsidR="001C30B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1C30B3" w:rsidRPr="00A86427" w:rsidRDefault="001C30B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J.KHERI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18-10-17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GGSSS J.KHERI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1C30B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1C30B3" w:rsidRPr="00A86427" w:rsidRDefault="001C30B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KANNONDA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KANNONDA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1C30B3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 Jhajjar</w:t>
            </w:r>
          </w:p>
        </w:tc>
      </w:tr>
      <w:tr w:rsidR="001C30B3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1C30B3" w:rsidRPr="00A86427" w:rsidRDefault="001C30B3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MANDOTHI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MANDOTHI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0B3" w:rsidRPr="00A86427" w:rsidRDefault="001C30B3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1C30B3" w:rsidRPr="00A86427" w:rsidRDefault="001C30B3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7C6C6A" w:rsidRPr="00A86427" w:rsidRDefault="007C6C6A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SOLDHA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SOLDHA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8573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 Jhajjar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7C6C6A" w:rsidRPr="00A86427" w:rsidRDefault="007C6C6A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NOONA MAJRA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NOONA MAJRA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85734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 Jhajjar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Salhawas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KHUDAN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25-10-17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KHUDAN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7C6C6A" w:rsidRPr="00A86427" w:rsidRDefault="007C6C6A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DHAKLA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25-10-17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DHAKLA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7C6C6A" w:rsidRPr="00A86427" w:rsidRDefault="007C6C6A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KASNI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KASNI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DPC,Jhajjar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7C6C6A" w:rsidRPr="00A86427" w:rsidRDefault="007C6C6A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SALHAWAS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SALHAWAS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hAnsi="Times New Roman" w:cs="Times New Roman"/>
                <w:sz w:val="18"/>
                <w:szCs w:val="18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APC,Sh. Baljit Singh</w:t>
            </w:r>
          </w:p>
        </w:tc>
      </w:tr>
      <w:tr w:rsidR="007C6C6A" w:rsidRPr="00A86427" w:rsidTr="00A8642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7C6C6A" w:rsidRPr="00A86427" w:rsidRDefault="007C6C6A" w:rsidP="0013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SUBANA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>27-10-17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GSSS SUBANA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Kaptan Singh, Ravinder (JE, O/o BRC Beri), Neelam (ABRC, B/garh), Parveen (Spl. Tr. GSSS </w:t>
            </w: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7C6C6A" w:rsidRPr="00A86427" w:rsidRDefault="007C6C6A" w:rsidP="001314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APC,Sh. Baljit Singh</w:t>
            </w:r>
          </w:p>
        </w:tc>
      </w:tr>
    </w:tbl>
    <w:p w:rsidR="00A1506D" w:rsidRPr="004F0A26" w:rsidRDefault="00A1506D" w:rsidP="00A150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1B38" w:rsidRDefault="00541B38" w:rsidP="00A1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1506D" w:rsidRPr="001A6B10" w:rsidRDefault="00541B38" w:rsidP="00A1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A6B10">
        <w:rPr>
          <w:rFonts w:ascii="Times New Roman" w:eastAsia="Times New Roman" w:hAnsi="Times New Roman" w:cs="Times New Roman"/>
          <w:b/>
          <w:bCs/>
          <w:color w:val="000000"/>
        </w:rPr>
        <w:t>Note: Smt. Neelam ABRC will attend the aforesaid training in place of Rakesh ABRC, and Sh. Rakesh ABRC will attend the training in place of Smt. Neelam ABRC B/Garh.</w:t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A1506D"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sectPr w:rsidR="00A1506D" w:rsidRPr="001A6B10" w:rsidSect="00183351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5071D"/>
    <w:multiLevelType w:val="multilevel"/>
    <w:tmpl w:val="297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D208F"/>
    <w:multiLevelType w:val="multilevel"/>
    <w:tmpl w:val="A95E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A1506D"/>
    <w:rsid w:val="001017F9"/>
    <w:rsid w:val="001A6B10"/>
    <w:rsid w:val="001C30B3"/>
    <w:rsid w:val="00360D7C"/>
    <w:rsid w:val="004D0F80"/>
    <w:rsid w:val="00541B38"/>
    <w:rsid w:val="005F7BE3"/>
    <w:rsid w:val="00686B7F"/>
    <w:rsid w:val="007C6C6A"/>
    <w:rsid w:val="00817F40"/>
    <w:rsid w:val="00874E72"/>
    <w:rsid w:val="009B7FAE"/>
    <w:rsid w:val="00A1506D"/>
    <w:rsid w:val="00A86427"/>
    <w:rsid w:val="00B923FD"/>
    <w:rsid w:val="00CE7465"/>
    <w:rsid w:val="00D12922"/>
    <w:rsid w:val="00DD2031"/>
    <w:rsid w:val="00DD521F"/>
    <w:rsid w:val="00E22E03"/>
    <w:rsid w:val="00F066F5"/>
    <w:rsid w:val="00F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17A15-D086-4D20-8790-2C300D3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maan singh</cp:lastModifiedBy>
  <cp:revision>31</cp:revision>
  <dcterms:created xsi:type="dcterms:W3CDTF">2017-09-19T04:18:00Z</dcterms:created>
  <dcterms:modified xsi:type="dcterms:W3CDTF">2017-10-03T10:00:00Z</dcterms:modified>
</cp:coreProperties>
</file>